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Pr="004625C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«Сказка</w:t>
      </w:r>
      <w:r w:rsidRPr="004625CA">
        <w:rPr>
          <w:rFonts w:ascii="Times New Roman" w:hAnsi="Times New Roman" w:cs="Times New Roman"/>
          <w:sz w:val="28"/>
          <w:szCs w:val="28"/>
        </w:rPr>
        <w:t>» комбинированного вида ЕМР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Вы имеете возможность узнать информацию или обратиться с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5CA">
        <w:rPr>
          <w:rFonts w:ascii="Times New Roman" w:hAnsi="Times New Roman" w:cs="Times New Roman"/>
          <w:sz w:val="28"/>
          <w:szCs w:val="28"/>
        </w:rPr>
        <w:t>интересующим</w:t>
      </w:r>
      <w:proofErr w:type="gramEnd"/>
      <w:r w:rsidRPr="004625CA">
        <w:rPr>
          <w:rFonts w:ascii="Times New Roman" w:hAnsi="Times New Roman" w:cs="Times New Roman"/>
          <w:sz w:val="28"/>
          <w:szCs w:val="28"/>
        </w:rPr>
        <w:t xml:space="preserve"> Вас вопросом: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4625CA">
        <w:rPr>
          <w:rFonts w:ascii="Times New Roman" w:hAnsi="Times New Roman" w:cs="Times New Roman"/>
          <w:b/>
          <w:sz w:val="28"/>
          <w:szCs w:val="28"/>
        </w:rPr>
        <w:t>Рескома</w:t>
      </w:r>
      <w:proofErr w:type="spellEnd"/>
      <w:r w:rsidRPr="004625CA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25CA">
        <w:rPr>
          <w:rFonts w:ascii="Times New Roman" w:hAnsi="Times New Roman" w:cs="Times New Roman"/>
          <w:sz w:val="28"/>
          <w:szCs w:val="28"/>
        </w:rPr>
        <w:t>Проценко Ирина Николаевна 8(843)238-96-04</w:t>
      </w:r>
    </w:p>
    <w:p w:rsidR="004625CA" w:rsidRPr="004625CA" w:rsidRDefault="004625CA" w:rsidP="004625CA">
      <w:pPr>
        <w:rPr>
          <w:rFonts w:ascii="Times New Roman" w:hAnsi="Times New Roman" w:cs="Times New Roman"/>
          <w:b/>
          <w:sz w:val="28"/>
          <w:szCs w:val="28"/>
        </w:rPr>
      </w:pPr>
      <w:r w:rsidRPr="004625CA"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</w:t>
      </w:r>
      <w:proofErr w:type="spellStart"/>
      <w:r w:rsidRPr="004625CA">
        <w:rPr>
          <w:rFonts w:ascii="Times New Roman" w:hAnsi="Times New Roman" w:cs="Times New Roman"/>
          <w:b/>
          <w:sz w:val="28"/>
          <w:szCs w:val="28"/>
        </w:rPr>
        <w:t>Елабужского</w:t>
      </w:r>
      <w:proofErr w:type="spellEnd"/>
    </w:p>
    <w:p w:rsidR="004625CA" w:rsidRPr="004625CA" w:rsidRDefault="004625CA" w:rsidP="004625C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25C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4625CA">
        <w:rPr>
          <w:rFonts w:ascii="Times New Roman" w:hAnsi="Times New Roman" w:cs="Times New Roman"/>
          <w:b/>
          <w:sz w:val="28"/>
          <w:szCs w:val="28"/>
        </w:rPr>
        <w:t xml:space="preserve"> района (СПО)-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5CA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Pr="00462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5CA">
        <w:rPr>
          <w:rFonts w:ascii="Times New Roman" w:hAnsi="Times New Roman" w:cs="Times New Roman"/>
          <w:sz w:val="28"/>
          <w:szCs w:val="28"/>
        </w:rPr>
        <w:t>Мохира</w:t>
      </w:r>
      <w:proofErr w:type="spellEnd"/>
      <w:r w:rsidRPr="00462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5CA">
        <w:rPr>
          <w:rFonts w:ascii="Times New Roman" w:hAnsi="Times New Roman" w:cs="Times New Roman"/>
          <w:sz w:val="28"/>
          <w:szCs w:val="28"/>
        </w:rPr>
        <w:t>Ахматзиевна</w:t>
      </w:r>
      <w:proofErr w:type="spellEnd"/>
      <w:r w:rsidRPr="004625CA">
        <w:rPr>
          <w:rFonts w:ascii="Times New Roman" w:hAnsi="Times New Roman" w:cs="Times New Roman"/>
          <w:sz w:val="28"/>
          <w:szCs w:val="28"/>
        </w:rPr>
        <w:t xml:space="preserve"> 8(85557) 7-53-15</w:t>
      </w:r>
    </w:p>
    <w:p w:rsidR="004625CA" w:rsidRPr="004625CA" w:rsidRDefault="004625CA" w:rsidP="004625CA">
      <w:pPr>
        <w:rPr>
          <w:rFonts w:ascii="Times New Roman" w:hAnsi="Times New Roman" w:cs="Times New Roman"/>
          <w:b/>
          <w:sz w:val="28"/>
          <w:szCs w:val="28"/>
        </w:rPr>
      </w:pPr>
      <w:r w:rsidRPr="004625CA">
        <w:rPr>
          <w:rFonts w:ascii="Times New Roman" w:hAnsi="Times New Roman" w:cs="Times New Roman"/>
          <w:b/>
          <w:sz w:val="28"/>
          <w:szCs w:val="28"/>
        </w:rPr>
        <w:t>Профсоюзный комитет: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Оленина Светлана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Александровна</w:t>
      </w:r>
      <w:r w:rsidRPr="00462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proofErr w:type="gramEnd"/>
      <w:r>
        <w:rPr>
          <w:rFonts w:ascii="Times New Roman" w:hAnsi="Times New Roman" w:cs="Times New Roman"/>
          <w:sz w:val="28"/>
          <w:szCs w:val="28"/>
        </w:rPr>
        <w:t> 905 370-62-24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Заместитель председателя первичной профсоюзной организации –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Немтырева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Снежана Владимировна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Уполномоченный по охране труда –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Николаевна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Контрольно-ревизионная комиссия: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Ахунова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Зиннуровна</w:t>
      </w:r>
      <w:proofErr w:type="spellEnd"/>
      <w:r w:rsidRPr="004625CA">
        <w:rPr>
          <w:rFonts w:ascii="Times New Roman" w:hAnsi="Times New Roman" w:cs="Times New Roman"/>
          <w:sz w:val="28"/>
          <w:szCs w:val="28"/>
        </w:rPr>
        <w:t xml:space="preserve"> (председатель)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Примак Ольга Валентиновна</w:t>
      </w:r>
    </w:p>
    <w:p w:rsidR="004625CA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r w:rsidRPr="004625CA">
        <w:rPr>
          <w:rFonts w:ascii="Times New Roman" w:hAnsi="Times New Roman" w:cs="Times New Roman"/>
          <w:sz w:val="28"/>
          <w:szCs w:val="28"/>
        </w:rPr>
        <w:t>По информационной работе:</w:t>
      </w:r>
    </w:p>
    <w:p w:rsidR="001463F3" w:rsidRPr="004625CA" w:rsidRDefault="004625CA" w:rsidP="004625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 Николаевна</w:t>
      </w:r>
      <w:bookmarkStart w:id="0" w:name="_GoBack"/>
      <w:bookmarkEnd w:id="0"/>
    </w:p>
    <w:sectPr w:rsidR="001463F3" w:rsidRPr="0046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00"/>
    <w:rsid w:val="001463F3"/>
    <w:rsid w:val="004625CA"/>
    <w:rsid w:val="00A7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10828-AD9D-48F8-A653-DE04ACC2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2022-11-28T09:27:00Z</dcterms:created>
  <dcterms:modified xsi:type="dcterms:W3CDTF">2022-11-28T09:35:00Z</dcterms:modified>
</cp:coreProperties>
</file>